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6A444">
      <w:pPr>
        <w:ind w:firstLine="2249" w:firstLineChars="8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杭州少儿体育团幼儿体操队招新</w:t>
      </w:r>
    </w:p>
    <w:p w14:paraId="4C264B7D">
      <w:pPr>
        <w:ind w:firstLine="482" w:firstLineChars="200"/>
        <w:jc w:val="center"/>
        <w:rPr>
          <w:rFonts w:hint="eastAsia"/>
          <w:b/>
          <w:sz w:val="24"/>
        </w:rPr>
      </w:pPr>
    </w:p>
    <w:p w14:paraId="2EDBD069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杭州少儿体育团幼儿体操队成立于1992年，是一支历史悠久，口碑良好的优秀社团, 现共有正式学员40余人。幼儿体操旨在通过基本体操训练和文化体育交流</w:t>
      </w:r>
      <w:r>
        <w:rPr>
          <w:rFonts w:hint="eastAsia"/>
          <w:sz w:val="24"/>
          <w:lang w:eastAsia="zh-CN"/>
        </w:rPr>
        <w:t>中</w:t>
      </w:r>
      <w:r>
        <w:rPr>
          <w:rFonts w:hint="eastAsia"/>
          <w:sz w:val="24"/>
        </w:rPr>
        <w:t>提高少年儿童身体基本活动能力，培养坚持不懈、勇往直前、健康向上等体育精神，引导少年儿童树立正确的认知观、人生观和价值观。现社团主要以幼儿基本体操、</w:t>
      </w:r>
      <w:r>
        <w:rPr>
          <w:rFonts w:hint="eastAsia"/>
          <w:sz w:val="24"/>
          <w:lang w:eastAsia="zh-CN"/>
        </w:rPr>
        <w:t>竞技体操等级动作、</w:t>
      </w:r>
      <w:r>
        <w:rPr>
          <w:rFonts w:hint="eastAsia"/>
          <w:sz w:val="24"/>
        </w:rPr>
        <w:t>大众蹦床训练为主，自成立以来多次获得全国一等奖、全国冠军、省市级一等奖。代表中心出访澳大利亚、美国、德国等比赛获得一致好评。曾输送多名学员进入省体操队、技巧队、中心健美操队，并获得了世界杯冠军、全国冠军和省、市赛冠军的好成绩。</w:t>
      </w:r>
    </w:p>
    <w:p w14:paraId="254D53C6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幼儿体操队分为活动中心、滨江</w:t>
      </w:r>
      <w:r>
        <w:rPr>
          <w:rFonts w:hint="eastAsia"/>
          <w:sz w:val="24"/>
          <w:lang w:eastAsia="zh-CN"/>
        </w:rPr>
        <w:t>分</w:t>
      </w:r>
      <w:r>
        <w:rPr>
          <w:rFonts w:hint="eastAsia"/>
          <w:sz w:val="24"/>
        </w:rPr>
        <w:t>中心2个训练点，为了招纳优秀后备人才，推进幼儿体操运动发展，现面向全市广大青少年儿童进行招新选拔，欢迎报名垂询。</w:t>
      </w:r>
    </w:p>
    <w:p w14:paraId="207061D1"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一、基本条件：体型比例好，体型匀称，有一定体操基础、舞蹈、芭蕾基础均可</w:t>
      </w:r>
      <w:r>
        <w:rPr>
          <w:rStyle w:val="5"/>
          <w:rFonts w:hint="eastAsia"/>
          <w:sz w:val="24"/>
        </w:rPr>
        <w:t>。</w:t>
      </w:r>
    </w:p>
    <w:p w14:paraId="757A7A07">
      <w:pPr>
        <w:spacing w:line="360" w:lineRule="auto"/>
        <w:ind w:firstLine="360" w:firstLineChars="150"/>
        <w:rPr>
          <w:rFonts w:hint="eastAsia"/>
          <w:sz w:val="24"/>
        </w:rPr>
      </w:pPr>
      <w:r>
        <w:rPr>
          <w:rFonts w:hint="eastAsia"/>
          <w:sz w:val="24"/>
        </w:rPr>
        <w:t>二、招生年龄</w:t>
      </w:r>
    </w:p>
    <w:p w14:paraId="6C007071">
      <w:pPr>
        <w:pStyle w:val="2"/>
        <w:shd w:val="clear" w:color="auto" w:fill="FEFFFF"/>
        <w:spacing w:beforeAutospacing="0" w:afterAutospacing="0" w:line="360" w:lineRule="auto"/>
        <w:ind w:firstLine="490" w:firstLineChars="196"/>
        <w:jc w:val="both"/>
        <w:rPr>
          <w:rStyle w:val="5"/>
          <w:rFonts w:hint="eastAsia" w:ascii="宋体" w:hAnsi="宋体"/>
          <w:b w:val="0"/>
        </w:rPr>
      </w:pPr>
      <w:r>
        <w:rPr>
          <w:rStyle w:val="6"/>
          <w:rFonts w:hint="eastAsia"/>
          <w:b w:val="0"/>
        </w:rPr>
        <w:t>1. 活动中心</w:t>
      </w:r>
    </w:p>
    <w:p w14:paraId="2884502B">
      <w:pPr>
        <w:pStyle w:val="2"/>
        <w:shd w:val="clear" w:color="auto" w:fill="FEFFFF"/>
        <w:spacing w:beforeAutospacing="0" w:afterAutospacing="0" w:line="360" w:lineRule="auto"/>
        <w:ind w:firstLine="490" w:firstLineChars="196"/>
        <w:jc w:val="both"/>
        <w:rPr>
          <w:rStyle w:val="6"/>
          <w:rFonts w:ascii="宋体" w:hAnsi="宋体"/>
          <w:b w:val="0"/>
        </w:rPr>
      </w:pPr>
      <w:r>
        <w:rPr>
          <w:rStyle w:val="6"/>
          <w:rFonts w:hint="eastAsia" w:ascii="宋体" w:hAnsi="宋体"/>
          <w:b w:val="0"/>
        </w:rPr>
        <w:t>预备团：2020年9月1日-2021年8月31日，</w:t>
      </w:r>
      <w:r>
        <w:rPr>
          <w:rFonts w:ascii="宋体" w:hAnsi="宋体"/>
        </w:rPr>
        <w:t>性别不限</w:t>
      </w:r>
      <w:r>
        <w:rPr>
          <w:rFonts w:hint="eastAsia" w:ascii="宋体" w:hAnsi="宋体"/>
        </w:rPr>
        <w:t>。</w:t>
      </w:r>
    </w:p>
    <w:p w14:paraId="0FC37377">
      <w:pPr>
        <w:tabs>
          <w:tab w:val="left" w:pos="312"/>
        </w:tabs>
        <w:spacing w:line="360" w:lineRule="auto"/>
        <w:ind w:firstLine="490" w:firstLineChars="196"/>
        <w:rPr>
          <w:rStyle w:val="5"/>
          <w:rFonts w:hint="eastAsia"/>
          <w:b w:val="0"/>
          <w:sz w:val="24"/>
        </w:rPr>
      </w:pPr>
      <w:r>
        <w:rPr>
          <w:rStyle w:val="5"/>
          <w:rFonts w:hint="eastAsia"/>
          <w:b w:val="0"/>
          <w:sz w:val="24"/>
        </w:rPr>
        <w:t>2. 滨江中心</w:t>
      </w:r>
    </w:p>
    <w:p w14:paraId="72C3FC1F">
      <w:pPr>
        <w:pStyle w:val="2"/>
        <w:shd w:val="clear" w:color="auto" w:fill="FEFFFF"/>
        <w:spacing w:beforeAutospacing="0" w:afterAutospacing="0" w:line="360" w:lineRule="auto"/>
        <w:ind w:firstLine="490" w:firstLineChars="196"/>
        <w:jc w:val="both"/>
        <w:rPr>
          <w:rStyle w:val="6"/>
          <w:rFonts w:hint="eastAsia" w:ascii="宋体" w:hAnsi="宋体"/>
          <w:b w:val="0"/>
        </w:rPr>
      </w:pPr>
      <w:r>
        <w:rPr>
          <w:rStyle w:val="6"/>
          <w:rFonts w:hint="eastAsia" w:ascii="宋体" w:hAnsi="宋体"/>
          <w:b w:val="0"/>
        </w:rPr>
        <w:t>预备团：202</w:t>
      </w:r>
      <w:r>
        <w:rPr>
          <w:rStyle w:val="6"/>
          <w:rFonts w:hint="eastAsia" w:ascii="宋体" w:hAnsi="宋体"/>
          <w:b w:val="0"/>
          <w:lang w:val="en-US" w:eastAsia="zh-CN"/>
        </w:rPr>
        <w:t>1</w:t>
      </w:r>
      <w:r>
        <w:rPr>
          <w:rStyle w:val="6"/>
          <w:rFonts w:hint="eastAsia" w:ascii="宋体" w:hAnsi="宋体"/>
          <w:b w:val="0"/>
        </w:rPr>
        <w:t>年9月1日-202</w:t>
      </w:r>
      <w:r>
        <w:rPr>
          <w:rStyle w:val="6"/>
          <w:rFonts w:hint="eastAsia" w:ascii="宋体" w:hAnsi="宋体"/>
          <w:b w:val="0"/>
          <w:lang w:val="en-US" w:eastAsia="zh-CN"/>
        </w:rPr>
        <w:t>2</w:t>
      </w:r>
      <w:r>
        <w:rPr>
          <w:rStyle w:val="6"/>
          <w:rFonts w:hint="eastAsia" w:ascii="宋体" w:hAnsi="宋体"/>
          <w:b w:val="0"/>
        </w:rPr>
        <w:t>年8月31日，</w:t>
      </w:r>
      <w:r>
        <w:rPr>
          <w:rStyle w:val="6"/>
          <w:rFonts w:ascii="宋体" w:hAnsi="宋体"/>
          <w:b w:val="0"/>
        </w:rPr>
        <w:t>性别不限</w:t>
      </w:r>
      <w:r>
        <w:rPr>
          <w:rStyle w:val="6"/>
          <w:rFonts w:hint="eastAsia" w:ascii="宋体" w:hAnsi="宋体"/>
          <w:b w:val="0"/>
        </w:rPr>
        <w:t>。</w:t>
      </w:r>
    </w:p>
    <w:p w14:paraId="2E90F455">
      <w:pPr>
        <w:pStyle w:val="2"/>
        <w:shd w:val="clear" w:color="auto" w:fill="FEFFFF"/>
        <w:spacing w:beforeAutospacing="0" w:afterAutospacing="0" w:line="360" w:lineRule="auto"/>
        <w:ind w:firstLine="375" w:firstLineChars="150"/>
        <w:jc w:val="both"/>
        <w:rPr>
          <w:rStyle w:val="6"/>
          <w:rFonts w:hint="eastAsia"/>
          <w:b w:val="0"/>
        </w:rPr>
      </w:pPr>
      <w:r>
        <w:rPr>
          <w:rStyle w:val="6"/>
          <w:rFonts w:hint="eastAsia"/>
          <w:b w:val="0"/>
        </w:rPr>
        <w:t>三、考试内容及要求</w:t>
      </w:r>
    </w:p>
    <w:p w14:paraId="01D60135">
      <w:pPr>
        <w:pStyle w:val="2"/>
        <w:shd w:val="clear" w:color="auto" w:fill="FEFFFF"/>
        <w:spacing w:beforeAutospacing="0" w:afterAutospacing="0" w:line="360" w:lineRule="auto"/>
        <w:ind w:firstLine="490" w:firstLineChars="196"/>
        <w:jc w:val="both"/>
        <w:rPr>
          <w:rStyle w:val="6"/>
          <w:rFonts w:hint="eastAsia"/>
          <w:b w:val="0"/>
        </w:rPr>
      </w:pPr>
      <w:r>
        <w:rPr>
          <w:rStyle w:val="6"/>
          <w:rFonts w:hint="eastAsia"/>
          <w:b w:val="0"/>
        </w:rPr>
        <w:t>预备团：</w:t>
      </w:r>
    </w:p>
    <w:p w14:paraId="4F363BEE">
      <w:pPr>
        <w:pStyle w:val="2"/>
        <w:shd w:val="clear" w:color="auto" w:fill="FEFFFF"/>
        <w:spacing w:beforeAutospacing="0" w:afterAutospacing="0" w:line="360" w:lineRule="auto"/>
        <w:ind w:firstLine="490" w:firstLineChars="196"/>
        <w:jc w:val="both"/>
        <w:rPr>
          <w:rStyle w:val="6"/>
          <w:rFonts w:hint="eastAsia"/>
          <w:b w:val="0"/>
        </w:rPr>
      </w:pPr>
      <w:r>
        <w:rPr>
          <w:rStyle w:val="6"/>
          <w:rFonts w:hint="eastAsia"/>
          <w:b w:val="0"/>
        </w:rPr>
        <w:t>1. 身体姿态：站姿，坐姿勾、绷脚</w:t>
      </w:r>
    </w:p>
    <w:p w14:paraId="294C3EF9">
      <w:pPr>
        <w:pStyle w:val="2"/>
        <w:shd w:val="clear" w:color="auto" w:fill="FEFFFF"/>
        <w:spacing w:beforeAutospacing="0" w:afterAutospacing="0" w:line="360" w:lineRule="auto"/>
        <w:ind w:firstLine="500" w:firstLineChars="200"/>
        <w:jc w:val="both"/>
        <w:rPr>
          <w:rStyle w:val="6"/>
          <w:rFonts w:hint="eastAsia"/>
          <w:b w:val="0"/>
        </w:rPr>
      </w:pPr>
      <w:r>
        <w:rPr>
          <w:rStyle w:val="6"/>
          <w:rFonts w:hint="eastAsia"/>
          <w:b w:val="0"/>
        </w:rPr>
        <w:t>2. 柔韧：坐位体前屈，肩、胸、腰的软开度</w:t>
      </w:r>
    </w:p>
    <w:p w14:paraId="077721E2">
      <w:pPr>
        <w:pStyle w:val="2"/>
        <w:shd w:val="clear" w:color="auto" w:fill="FEFFFF"/>
        <w:spacing w:beforeAutospacing="0" w:afterAutospacing="0" w:line="360" w:lineRule="auto"/>
        <w:ind w:firstLine="490" w:firstLineChars="196"/>
        <w:jc w:val="both"/>
        <w:rPr>
          <w:rStyle w:val="6"/>
          <w:rFonts w:hint="eastAsia"/>
          <w:b w:val="0"/>
        </w:rPr>
      </w:pPr>
      <w:r>
        <w:rPr>
          <w:rStyle w:val="6"/>
          <w:rFonts w:hint="eastAsia"/>
          <w:b w:val="0"/>
        </w:rPr>
        <w:t>3. 跑跳：原地提踵、弹跳</w:t>
      </w:r>
    </w:p>
    <w:p w14:paraId="35355F8F">
      <w:pPr>
        <w:pStyle w:val="2"/>
        <w:shd w:val="clear" w:color="auto" w:fill="FEFFFF"/>
        <w:spacing w:beforeAutospacing="0" w:afterAutospacing="0" w:line="360" w:lineRule="auto"/>
        <w:ind w:firstLine="490" w:firstLineChars="196"/>
        <w:jc w:val="both"/>
        <w:rPr>
          <w:rStyle w:val="5"/>
          <w:rFonts w:hint="eastAsia"/>
        </w:rPr>
      </w:pPr>
      <w:bookmarkStart w:id="0" w:name="_GoBack"/>
      <w:bookmarkEnd w:id="0"/>
      <w:r>
        <w:rPr>
          <w:rStyle w:val="6"/>
          <w:rFonts w:hint="eastAsia"/>
          <w:b w:val="0"/>
        </w:rPr>
        <w:t>考试要求：面试时请着紧身运动服或体操、舞蹈服，穿防滑袜或舞蹈鞋。</w:t>
      </w:r>
    </w:p>
    <w:p w14:paraId="7357677A">
      <w:pPr>
        <w:pStyle w:val="2"/>
        <w:shd w:val="clear" w:color="auto" w:fill="FEFFFF"/>
        <w:spacing w:beforeAutospacing="0" w:afterAutospacing="0" w:line="360" w:lineRule="auto"/>
        <w:ind w:firstLine="375" w:firstLineChars="150"/>
        <w:jc w:val="both"/>
        <w:rPr>
          <w:rStyle w:val="6"/>
          <w:rFonts w:hint="eastAsia"/>
          <w:b w:val="0"/>
        </w:rPr>
      </w:pPr>
      <w:r>
        <w:rPr>
          <w:rStyle w:val="6"/>
          <w:rFonts w:hint="eastAsia"/>
          <w:b w:val="0"/>
        </w:rPr>
        <w:t>四、考试时间、地点</w:t>
      </w:r>
    </w:p>
    <w:p w14:paraId="104EF48F">
      <w:pPr>
        <w:spacing w:line="360" w:lineRule="auto"/>
        <w:ind w:firstLine="480" w:firstLineChars="200"/>
        <w:rPr>
          <w:bCs/>
          <w:smallCaps/>
          <w:sz w:val="24"/>
        </w:rPr>
      </w:pPr>
      <w:r>
        <w:rPr>
          <w:rFonts w:hint="eastAsia"/>
          <w:bCs/>
          <w:smallCaps/>
          <w:sz w:val="24"/>
        </w:rPr>
        <w:t>1. 活动中心：6月</w:t>
      </w:r>
      <w:r>
        <w:rPr>
          <w:rFonts w:hint="eastAsia"/>
          <w:bCs/>
          <w:smallCaps/>
          <w:sz w:val="24"/>
          <w:lang w:val="en-US" w:eastAsia="zh-CN"/>
        </w:rPr>
        <w:t>13</w:t>
      </w:r>
      <w:r>
        <w:rPr>
          <w:rFonts w:hint="eastAsia"/>
          <w:bCs/>
          <w:smallCaps/>
          <w:sz w:val="24"/>
        </w:rPr>
        <w:t>日（周五）10:00-11:30，</w:t>
      </w:r>
      <w:r>
        <w:rPr>
          <w:bCs/>
          <w:smallCaps/>
          <w:sz w:val="24"/>
        </w:rPr>
        <w:t>科体楼</w:t>
      </w:r>
      <w:r>
        <w:rPr>
          <w:rFonts w:hint="eastAsia"/>
          <w:bCs/>
          <w:smallCaps/>
          <w:sz w:val="24"/>
        </w:rPr>
        <w:t>5楼。</w:t>
      </w:r>
    </w:p>
    <w:p w14:paraId="2A7193C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bCs/>
          <w:smallCaps/>
          <w:sz w:val="24"/>
        </w:rPr>
        <w:t>2. 滨江中心：6月</w:t>
      </w:r>
      <w:r>
        <w:rPr>
          <w:rFonts w:hint="eastAsia"/>
          <w:bCs/>
          <w:smallCaps/>
          <w:sz w:val="24"/>
          <w:lang w:val="en-US" w:eastAsia="zh-CN"/>
        </w:rPr>
        <w:t>14</w:t>
      </w:r>
      <w:r>
        <w:rPr>
          <w:rFonts w:hint="eastAsia"/>
          <w:bCs/>
          <w:smallCaps/>
          <w:sz w:val="24"/>
        </w:rPr>
        <w:t>日（周六）1</w:t>
      </w:r>
      <w:r>
        <w:rPr>
          <w:rFonts w:hint="eastAsia"/>
          <w:bCs/>
          <w:smallCaps/>
          <w:sz w:val="24"/>
          <w:lang w:val="en-US" w:eastAsia="zh-CN"/>
        </w:rPr>
        <w:t>7</w:t>
      </w:r>
      <w:r>
        <w:rPr>
          <w:rFonts w:hint="eastAsia"/>
          <w:bCs/>
          <w:smallCaps/>
          <w:sz w:val="24"/>
        </w:rPr>
        <w:t>:</w:t>
      </w:r>
      <w:r>
        <w:rPr>
          <w:rFonts w:hint="eastAsia"/>
          <w:bCs/>
          <w:smallCaps/>
          <w:sz w:val="24"/>
          <w:lang w:val="en-US" w:eastAsia="zh-CN"/>
        </w:rPr>
        <w:t>0</w:t>
      </w:r>
      <w:r>
        <w:rPr>
          <w:rFonts w:hint="eastAsia"/>
          <w:bCs/>
          <w:smallCaps/>
          <w:sz w:val="24"/>
        </w:rPr>
        <w:t>0-1</w:t>
      </w:r>
      <w:r>
        <w:rPr>
          <w:rFonts w:hint="eastAsia"/>
          <w:bCs/>
          <w:smallCaps/>
          <w:sz w:val="24"/>
          <w:lang w:val="en-US" w:eastAsia="zh-CN"/>
        </w:rPr>
        <w:t>8</w:t>
      </w:r>
      <w:r>
        <w:rPr>
          <w:rFonts w:hint="eastAsia"/>
          <w:bCs/>
          <w:smallCaps/>
          <w:sz w:val="24"/>
        </w:rPr>
        <w:t>:</w:t>
      </w:r>
      <w:r>
        <w:rPr>
          <w:rFonts w:hint="eastAsia"/>
          <w:bCs/>
          <w:smallCaps/>
          <w:sz w:val="24"/>
          <w:lang w:val="en-US" w:eastAsia="zh-CN"/>
        </w:rPr>
        <w:t>0</w:t>
      </w:r>
      <w:r>
        <w:rPr>
          <w:rFonts w:hint="eastAsia"/>
          <w:bCs/>
          <w:smallCaps/>
          <w:sz w:val="24"/>
        </w:rPr>
        <w:t>0 ，</w:t>
      </w:r>
      <w:r>
        <w:rPr>
          <w:rFonts w:hint="eastAsia"/>
          <w:sz w:val="24"/>
        </w:rPr>
        <w:t>东区</w:t>
      </w:r>
      <w:r>
        <w:rPr>
          <w:rFonts w:hint="eastAsia"/>
          <w:bCs/>
          <w:smallCaps/>
          <w:sz w:val="24"/>
        </w:rPr>
        <w:t>1</w:t>
      </w:r>
      <w:r>
        <w:rPr>
          <w:rFonts w:hint="eastAsia"/>
          <w:sz w:val="24"/>
        </w:rPr>
        <w:t>楼多功能厅。</w:t>
      </w:r>
    </w:p>
    <w:p w14:paraId="550A48D9">
      <w:pPr>
        <w:spacing w:line="360" w:lineRule="auto"/>
        <w:ind w:firstLine="360" w:firstLineChars="150"/>
        <w:rPr>
          <w:rFonts w:hint="eastAsia"/>
          <w:sz w:val="24"/>
        </w:rPr>
      </w:pPr>
      <w:r>
        <w:rPr>
          <w:rFonts w:hint="eastAsia"/>
          <w:sz w:val="24"/>
        </w:rPr>
        <w:t>五、各队入选学员将于暑期进行集训，春、秋季学期常规训练为每周2-3次，若无法按时、足量参加训练，该名额视为自动放弃。</w:t>
      </w:r>
    </w:p>
    <w:p w14:paraId="543BA483">
      <w:pPr>
        <w:spacing w:line="360" w:lineRule="auto"/>
        <w:ind w:firstLine="360" w:firstLineChars="150"/>
        <w:rPr>
          <w:rFonts w:hint="eastAsia"/>
          <w:sz w:val="24"/>
        </w:rPr>
      </w:pPr>
      <w:r>
        <w:rPr>
          <w:rFonts w:hint="eastAsia"/>
          <w:sz w:val="24"/>
        </w:rPr>
        <w:t>咨询电话：滨江分中心18058440929，孙老师；活动中心</w:t>
      </w:r>
      <w:r>
        <w:rPr>
          <w:rFonts w:hint="eastAsia"/>
        </w:rPr>
        <w:t>18268084438</w:t>
      </w:r>
      <w:r>
        <w:rPr>
          <w:rFonts w:hint="eastAsia"/>
          <w:sz w:val="24"/>
        </w:rPr>
        <w:t>，王老师。（周一、周二公休）</w:t>
      </w:r>
    </w:p>
    <w:p w14:paraId="4149717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1. 活动中心暑期集训时间：预备团7月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日-8月1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日，周一至周五18:00-19:30。地点：活动中心科体楼303教室。</w:t>
      </w:r>
    </w:p>
    <w:p w14:paraId="2BD4B839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2. 滨江</w:t>
      </w:r>
      <w:r>
        <w:rPr>
          <w:rFonts w:hint="eastAsia"/>
          <w:sz w:val="24"/>
          <w:lang w:eastAsia="zh-CN"/>
        </w:rPr>
        <w:t>分</w:t>
      </w:r>
      <w:r>
        <w:rPr>
          <w:rFonts w:hint="eastAsia"/>
          <w:sz w:val="24"/>
        </w:rPr>
        <w:t>中心暑期集训时间：预备团7月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-8月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日，周一至周五9:00-11:00。地点：滨江中心9楼。</w:t>
      </w:r>
    </w:p>
    <w:p w14:paraId="0BF8BCEF">
      <w:pPr>
        <w:spacing w:line="360" w:lineRule="auto"/>
        <w:ind w:firstLine="480" w:firstLineChars="200"/>
        <w:rPr>
          <w:sz w:val="24"/>
        </w:rPr>
      </w:pPr>
    </w:p>
    <w:p w14:paraId="5E92ECD7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活动中心负责教师</w:t>
      </w:r>
    </w:p>
    <w:p w14:paraId="52E6C51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王莉丽，原国家女子体操队队员，一级运动员，世界杯体操赛平衡木冠军、现担任活动中心幼儿体操项目主管。辅导学生多次获得省市级幼儿基本体操大赛一等奖，浙江省第四届体育大会基本体操比赛第三名、体育道德风尚奖队伍，多次获得省市级优秀教练员称号。</w:t>
      </w:r>
    </w:p>
    <w:p w14:paraId="2A23771D">
      <w:pPr>
        <w:spacing w:line="360" w:lineRule="auto"/>
        <w:rPr>
          <w:sz w:val="24"/>
        </w:rPr>
      </w:pPr>
    </w:p>
    <w:p w14:paraId="6B82042B">
      <w:pPr>
        <w:spacing w:line="360" w:lineRule="auto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滨江中心负责教师</w:t>
      </w:r>
    </w:p>
    <w:p w14:paraId="26C88AA5">
      <w:pPr>
        <w:spacing w:line="360" w:lineRule="auto"/>
        <w:ind w:firstLine="500" w:firstLineChars="200"/>
        <w:rPr>
          <w:rStyle w:val="5"/>
          <w:b w:val="0"/>
          <w:sz w:val="24"/>
        </w:rPr>
      </w:pPr>
      <w:r>
        <w:rPr>
          <w:rStyle w:val="5"/>
          <w:rFonts w:hint="eastAsia"/>
          <w:b w:val="0"/>
          <w:sz w:val="24"/>
        </w:rPr>
        <w:t>孙燕</w:t>
      </w:r>
      <w:r>
        <w:rPr>
          <w:rStyle w:val="5"/>
          <w:rFonts w:hint="eastAsia"/>
          <w:b w:val="0"/>
          <w:sz w:val="24"/>
          <w:lang w:eastAsia="zh-CN"/>
        </w:rPr>
        <w:t>，毕业于上海体育大学，</w:t>
      </w:r>
      <w:r>
        <w:rPr>
          <w:rStyle w:val="5"/>
          <w:rFonts w:hint="eastAsia"/>
          <w:b w:val="0"/>
          <w:sz w:val="24"/>
        </w:rPr>
        <w:t>体操国家级运动健将，</w:t>
      </w:r>
      <w:r>
        <w:rPr>
          <w:rStyle w:val="5"/>
          <w:rFonts w:hint="eastAsia"/>
          <w:b w:val="0"/>
          <w:sz w:val="24"/>
          <w:lang w:eastAsia="zh-CN"/>
        </w:rPr>
        <w:t>体操二</w:t>
      </w:r>
      <w:r>
        <w:rPr>
          <w:rStyle w:val="5"/>
          <w:rFonts w:hint="eastAsia"/>
          <w:b w:val="0"/>
          <w:sz w:val="24"/>
        </w:rPr>
        <w:t>级裁判员、大众蹦床指导员，</w:t>
      </w:r>
      <w:r>
        <w:rPr>
          <w:rStyle w:val="5"/>
          <w:rFonts w:hint="eastAsia"/>
          <w:b w:val="0"/>
          <w:sz w:val="24"/>
          <w:lang w:eastAsia="zh-CN"/>
        </w:rPr>
        <w:t>现任滨江分中心体操项目主管。</w:t>
      </w:r>
      <w:r>
        <w:rPr>
          <w:rStyle w:val="5"/>
          <w:rFonts w:hint="eastAsia"/>
          <w:b w:val="0"/>
          <w:sz w:val="24"/>
        </w:rPr>
        <w:t>多次带队获得全国、省级比赛一等奖，多次获得全国优秀教练员称号。</w:t>
      </w:r>
    </w:p>
    <w:p w14:paraId="61A5A9B8">
      <w:pPr>
        <w:rPr>
          <w:rFonts w:hint="eastAsia"/>
          <w:b/>
          <w:sz w:val="28"/>
          <w:szCs w:val="28"/>
        </w:rPr>
      </w:pPr>
    </w:p>
    <w:p w14:paraId="4DE84D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80731"/>
    <w:rsid w:val="22ED737B"/>
    <w:rsid w:val="2E080731"/>
    <w:rsid w:val="71C4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  <w:style w:type="character" w:customStyle="1" w:styleId="5">
    <w:name w:val="_Style 1"/>
    <w:qFormat/>
    <w:uiPriority w:val="33"/>
    <w:rPr>
      <w:b/>
      <w:bCs/>
      <w:smallCaps/>
      <w:spacing w:val="5"/>
    </w:rPr>
  </w:style>
  <w:style w:type="character" w:customStyle="1" w:styleId="6">
    <w:name w:val="_Style 0"/>
    <w:qFormat/>
    <w:uiPriority w:val="33"/>
    <w:rPr>
      <w:b/>
      <w:bCs/>
      <w:smallCap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1093</Words>
  <Characters>1213</Characters>
  <Lines>0</Lines>
  <Paragraphs>0</Paragraphs>
  <TotalTime>40</TotalTime>
  <ScaleCrop>false</ScaleCrop>
  <LinksUpToDate>false</LinksUpToDate>
  <CharactersWithSpaces>1230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2025-05-14T08:02:00Z</dcterms:created>
  <dc:creator>刘佳烁</dc:creator>
  <cp:lastModifiedBy>体重3位数的女人</cp:lastModifiedBy>
  <dcterms:modified xsi:type="dcterms:W3CDTF">2025-05-18T04:35:38Z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D484574F3CA449BD9A68ECB9187BACA4_13</vt:lpwstr>
  </property>
  <property fmtid="{D5CDD505-2E9C-101B-9397-08002B2CF9AE}" pid="4" name="KSOTemplateDocerSaveRecord">
    <vt:lpwstr>eyJoZGlkIjoiOWI0NzRmOTc0MzY0MzU1MzUzODdhOTFlYjdiMDU5OTgiLCJ1c2VySWQiOiIzODkxNDA1NTMifQ==</vt:lpwstr>
  </property>
</Properties>
</file>