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B0E05">
      <w:pPr>
        <w:jc w:val="center"/>
        <w:rPr>
          <w:rFonts w:hint="eastAsia"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杭州少儿体育团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武术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队招新</w:t>
      </w:r>
    </w:p>
    <w:p w14:paraId="21B80B9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杭州少儿体育团武术队成立于1985，现有正式队员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22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人。武术队秉承“尚武崇德弘国粹，立德树人育新苗”的宗旨不断前行，通过武术普及与提高两种培训方式，选择优秀的学员组队。常年开展专业训练，教授孩子们专业技能的同时还为孩子们提供展示才华的舞台。孩子们通过参加训练、比赛、演出等各类活动，不仅提高了技能、锻炼了体魄，还培养了坚韧的意志品质。成立至今，已培养国家一级运动员12名，国家二级运动员166名。他们代表中心参加国家级、省级、市级的各类比赛，累计获得奖牌400多枚。并多次被评为“杭州青少年活动中心优秀社团”。武术队分为活动中心、发展中心、滨江分中心3个训练点，为了招纳优秀后备人才，推进武术运动发展，现面向全市广大青少年儿童进行招新选拔，欢迎报名垂询。</w:t>
      </w:r>
    </w:p>
    <w:p w14:paraId="0178DD89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一、基本条件：有武术、操类、舞蹈基础的孩子均可报名。</w:t>
      </w:r>
    </w:p>
    <w:p w14:paraId="386C37DD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二、招生年龄</w:t>
      </w:r>
    </w:p>
    <w:p w14:paraId="02F9F0F1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活动中心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西湖边）</w:t>
      </w:r>
      <w:r>
        <w:rPr>
          <w:rFonts w:hint="eastAsia" w:ascii="Times New Roman" w:hAnsi="Times New Roman" w:eastAsia="宋体" w:cs="Times New Roman"/>
          <w:sz w:val="24"/>
        </w:rPr>
        <w:t>：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苗苗班</w:t>
      </w:r>
      <w:r>
        <w:rPr>
          <w:rFonts w:hint="eastAsia" w:ascii="Times New Roman" w:hAnsi="Times New Roman" w:eastAsia="宋体" w:cs="Times New Roman"/>
          <w:sz w:val="24"/>
        </w:rPr>
        <w:t>2018年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 w:val="24"/>
        </w:rPr>
        <w:t>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</w:rPr>
        <w:t>日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-2020年8月31日</w:t>
      </w:r>
      <w:r>
        <w:rPr>
          <w:rFonts w:hint="eastAsia" w:ascii="Times New Roman" w:hAnsi="Times New Roman" w:eastAsia="宋体" w:cs="Times New Roman"/>
          <w:sz w:val="24"/>
        </w:rPr>
        <w:t>，性别不限。</w:t>
      </w:r>
    </w:p>
    <w:p w14:paraId="71092116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三、考试内容及要求</w:t>
      </w:r>
    </w:p>
    <w:p w14:paraId="0A6A7221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1. 专业技术：武术基本动作（冲拳、推掌、腿法、弓步、马步）、武术套路展示。</w:t>
      </w:r>
    </w:p>
    <w:p w14:paraId="5E44F1AE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2. 身体素质：柔韧、力量、弹跳、协调性等测试。</w:t>
      </w:r>
    </w:p>
    <w:p w14:paraId="30FAB742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考试要求：考试时身着武术服或运动服。</w:t>
      </w:r>
    </w:p>
    <w:p w14:paraId="3653064E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四、考试时间、地点</w:t>
      </w:r>
    </w:p>
    <w:p w14:paraId="4F98198E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活动中心：6月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14</w:t>
      </w:r>
      <w:r>
        <w:rPr>
          <w:rFonts w:hint="eastAsia" w:ascii="Times New Roman" w:hAnsi="Times New Roman" w:eastAsia="宋体" w:cs="Times New Roman"/>
          <w:sz w:val="24"/>
        </w:rPr>
        <w:t>日（周六）9:00-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sz w:val="24"/>
        </w:rPr>
        <w:t>:00，科体楼401。</w:t>
      </w:r>
    </w:p>
    <w:p w14:paraId="78DE6317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入选学员将于暑期进行集训，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集训时间为2020年7月7日-8月15日，周一至周五13：00-16：00。</w:t>
      </w:r>
      <w:r>
        <w:rPr>
          <w:rFonts w:hint="eastAsia" w:ascii="Times New Roman" w:hAnsi="Times New Roman" w:eastAsia="宋体" w:cs="Times New Roman"/>
          <w:sz w:val="24"/>
        </w:rPr>
        <w:t>春、秋季学期常规训练为每周2次，具体时间另行通知。若无法按时、足量参加训练，该名额视为自动放弃。咨询电话：活动中心85821123，余老师（周一、周二公休）。</w:t>
      </w:r>
    </w:p>
    <w:p w14:paraId="48B782F5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</w:p>
    <w:p w14:paraId="70C72D65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活动中心负责教师</w:t>
      </w:r>
    </w:p>
    <w:p w14:paraId="66594339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</w:rPr>
        <w:t>余艺娜，女，中共党员，浙江大学体育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教育</w:t>
      </w:r>
      <w:r>
        <w:rPr>
          <w:rFonts w:hint="eastAsia" w:ascii="Times New Roman" w:hAnsi="Times New Roman" w:eastAsia="宋体" w:cs="Times New Roman"/>
          <w:sz w:val="24"/>
        </w:rPr>
        <w:t>硕士，国家级运动健将，一级裁判员，全国武术锦标赛冠军，中国武术六段位段位制考评员，少先队体育活动辅导员，浙江省中小学生体育课程师资培训导师。现任杭州青少年活动中心武术项目主管，所带社团参加各类全国、省市级比赛，获得金牌126 枚，银牌 86 枚，铜牌69 枚。社团多次荣获“杭州青少年活动中心年度十佳社团”“杭州青少年活动中心年度优秀社团”等荣誉。</w:t>
      </w:r>
    </w:p>
    <w:p w14:paraId="7BC54B9A">
      <w:pPr>
        <w:spacing w:line="360" w:lineRule="auto"/>
        <w:ind w:firstLine="480" w:firstLineChars="200"/>
        <w:rPr>
          <w:rFonts w:hint="eastAsia" w:ascii="Times New Roman" w:hAnsi="Times New Roman" w:eastAsia="宋体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956B3"/>
    <w:rsid w:val="0D3861DB"/>
    <w:rsid w:val="0E975183"/>
    <w:rsid w:val="1183140C"/>
    <w:rsid w:val="11B30526"/>
    <w:rsid w:val="1D862F93"/>
    <w:rsid w:val="222F3BF9"/>
    <w:rsid w:val="22C75BE0"/>
    <w:rsid w:val="233F1C1A"/>
    <w:rsid w:val="23977CA8"/>
    <w:rsid w:val="2953641F"/>
    <w:rsid w:val="29AF73CD"/>
    <w:rsid w:val="29CC61D1"/>
    <w:rsid w:val="2A247DBB"/>
    <w:rsid w:val="2ABE5B1A"/>
    <w:rsid w:val="2BF56BD9"/>
    <w:rsid w:val="2DE7182C"/>
    <w:rsid w:val="30470360"/>
    <w:rsid w:val="31615451"/>
    <w:rsid w:val="31AD68E8"/>
    <w:rsid w:val="34193E6E"/>
    <w:rsid w:val="3C9C5ED7"/>
    <w:rsid w:val="40AB51C4"/>
    <w:rsid w:val="42295B17"/>
    <w:rsid w:val="43EC14F2"/>
    <w:rsid w:val="47B916EB"/>
    <w:rsid w:val="481C1C7A"/>
    <w:rsid w:val="49035625"/>
    <w:rsid w:val="49575660"/>
    <w:rsid w:val="4EEC684A"/>
    <w:rsid w:val="50ED0658"/>
    <w:rsid w:val="61DC62AA"/>
    <w:rsid w:val="66012783"/>
    <w:rsid w:val="699975CE"/>
    <w:rsid w:val="69CC4E56"/>
    <w:rsid w:val="706978A3"/>
    <w:rsid w:val="753C7334"/>
    <w:rsid w:val="76EE0B02"/>
    <w:rsid w:val="7C1101E2"/>
    <w:rsid w:val="7C896BD7"/>
    <w:rsid w:val="7F6D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796</Words>
  <Characters>849</Characters>
  <Lines>0</Lines>
  <Paragraphs>0</Paragraphs>
  <TotalTime>0</TotalTime>
  <ScaleCrop>false</ScaleCrop>
  <LinksUpToDate>false</LinksUpToDate>
  <CharactersWithSpaces>855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2025-05-19T14:12:00Z</dcterms:created>
  <dc:creator>Administrator</dc:creator>
  <cp:lastModifiedBy>成匕禾页</cp:lastModifiedBy>
  <dcterms:modified xsi:type="dcterms:W3CDTF">2025-05-21T02:46:46Z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eyJoZGlkIjoiZTZhOGRjZmQ2MzdmNWYwZWQ3NTk2NzVlZGEwNjA0NDgiLCJ1c2VySWQiOiIzMjI2MTE2ODgifQ==</vt:lpwstr>
  </property>
  <property fmtid="{D5CDD505-2E9C-101B-9397-08002B2CF9AE}" pid="4" name="ICV">
    <vt:lpwstr>6923FE7261544BAA94A4D4B197749869_13</vt:lpwstr>
  </property>
</Properties>
</file>